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30D0F822" w:rsidR="001C0D7B" w:rsidRPr="005F4269" w:rsidRDefault="00AB03CA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February 20,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77777777"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2FDFC339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D144DC">
        <w:t xml:space="preserve"> Steve Crispino</w:t>
      </w:r>
      <w:r w:rsidR="00625D39">
        <w:t>, Dan Davis</w:t>
      </w:r>
      <w:r w:rsidR="00AB03CA">
        <w:t>, and Charles Giglio</w:t>
      </w:r>
    </w:p>
    <w:p w14:paraId="0D5110C6" w14:textId="4904B9D4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AB03CA">
        <w:rPr>
          <w:b/>
        </w:rPr>
        <w:t>Greg Landry and Eddie Rome</w:t>
      </w:r>
    </w:p>
    <w:p w14:paraId="79FD3F83" w14:textId="7777777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77777777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14:paraId="0D597C1A" w14:textId="36386F35"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B03CA">
        <w:rPr>
          <w:b/>
          <w:bCs/>
        </w:rPr>
        <w:t>Lori Leblanc</w:t>
      </w:r>
      <w:r w:rsidR="002F5E88">
        <w:rPr>
          <w:b/>
          <w:bCs/>
        </w:rPr>
        <w:t xml:space="preserve"> – Lori Leblanc, LLC</w:t>
      </w:r>
      <w:r w:rsidR="00952825">
        <w:rPr>
          <w:b/>
          <w:bCs/>
        </w:rPr>
        <w:t xml:space="preserve">, </w:t>
      </w:r>
      <w:r w:rsidR="00AB03CA">
        <w:rPr>
          <w:b/>
          <w:bCs/>
        </w:rPr>
        <w:t>Chris Jeanice – GIS, O’Neal Malbrough - GIS</w:t>
      </w:r>
    </w:p>
    <w:p w14:paraId="3CFAA419" w14:textId="77777777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14:paraId="767624D3" w14:textId="77777777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229F8C3F"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AB03CA">
        <w:rPr>
          <w:b/>
          <w:bCs/>
        </w:rPr>
        <w:t>David Rabalais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19D4200" w14:textId="77777777"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14:paraId="48F9C959" w14:textId="77777777"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64596F2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B03CA">
        <w:rPr>
          <w:b/>
          <w:bCs/>
        </w:rPr>
        <w:t>Dan Davis</w:t>
      </w:r>
      <w:r>
        <w:rPr>
          <w:b/>
          <w:bCs/>
        </w:rPr>
        <w:t xml:space="preserve"> and seconded by </w:t>
      </w:r>
      <w:r w:rsidR="00EE41ED">
        <w:rPr>
          <w:b/>
          <w:bCs/>
        </w:rPr>
        <w:t>Andrew Blanchard</w:t>
      </w:r>
      <w:r>
        <w:rPr>
          <w:b/>
          <w:bCs/>
        </w:rPr>
        <w:t xml:space="preserve"> approved the minutes of the </w:t>
      </w:r>
      <w:r w:rsidR="00AB03CA">
        <w:rPr>
          <w:b/>
          <w:bCs/>
        </w:rPr>
        <w:t>January 23,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6BC8AE5" w14:textId="77600E37" w:rsidR="00AB03CA" w:rsidRDefault="00AB03CA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 and seconded by Andrew Blanchard approved changing the meeting time to 11:00 am for the next three months. No opposition.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7ED11DC7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AB03CA">
        <w:rPr>
          <w:b/>
          <w:bCs/>
        </w:rPr>
        <w:t>January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AB03CA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AB03CA">
        <w:rPr>
          <w:b/>
          <w:bCs/>
        </w:rPr>
        <w:t xml:space="preserve">Andrew Blanchard. </w:t>
      </w:r>
      <w:r>
        <w:rPr>
          <w:b/>
          <w:bCs/>
        </w:rPr>
        <w:t>No opposition. Motion passed.</w:t>
      </w:r>
    </w:p>
    <w:p w14:paraId="23989F7A" w14:textId="226E3885" w:rsidR="006B1537" w:rsidRDefault="006B1537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FE150E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FE150E">
        <w:rPr>
          <w:b/>
          <w:bCs/>
        </w:rPr>
        <w:t>Chris Erny</w:t>
      </w:r>
      <w:r>
        <w:rPr>
          <w:b/>
          <w:bCs/>
        </w:rPr>
        <w:t xml:space="preserve"> approved the absence </w:t>
      </w:r>
      <w:r w:rsidR="00FB57D6">
        <w:rPr>
          <w:b/>
          <w:bCs/>
        </w:rPr>
        <w:t xml:space="preserve">of </w:t>
      </w:r>
      <w:r w:rsidR="00FE150E">
        <w:rPr>
          <w:b/>
          <w:bCs/>
        </w:rPr>
        <w:t>Charles Giglio</w:t>
      </w:r>
      <w:r>
        <w:rPr>
          <w:b/>
          <w:bCs/>
        </w:rPr>
        <w:t xml:space="preserve"> from the </w:t>
      </w:r>
      <w:r w:rsidR="00FE150E">
        <w:rPr>
          <w:b/>
          <w:bCs/>
        </w:rPr>
        <w:t>January 23, 2018</w:t>
      </w:r>
      <w:r>
        <w:rPr>
          <w:b/>
          <w:bCs/>
        </w:rPr>
        <w:t xml:space="preserve"> meeting.</w:t>
      </w:r>
      <w:r w:rsidR="00057D0B">
        <w:rPr>
          <w:b/>
          <w:bCs/>
        </w:rPr>
        <w:t xml:space="preserve"> No opposition. Motion passed.</w:t>
      </w:r>
    </w:p>
    <w:p w14:paraId="642B9A19" w14:textId="45574F76" w:rsidR="00727572" w:rsidRDefault="00FE150E" w:rsidP="00727572">
      <w:pPr>
        <w:pStyle w:val="ListParagraph"/>
        <w:ind w:left="1170"/>
        <w:jc w:val="both"/>
        <w:rPr>
          <w:b/>
          <w:bCs/>
        </w:rPr>
      </w:pPr>
      <w:r>
        <w:rPr>
          <w:b/>
          <w:bCs/>
        </w:rPr>
        <w:t>A motion by Andrew Blanchard and seconded by Chris Erny approved the LA Compliance Questionnaire. No opposition. Motion passed.</w:t>
      </w:r>
    </w:p>
    <w:p w14:paraId="41903D34" w14:textId="77777777" w:rsidR="00FE150E" w:rsidRDefault="00FE150E" w:rsidP="00727572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8410A4B" w:rsidR="004E7309" w:rsidRPr="00FE150E" w:rsidRDefault="00596FD2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 </w:t>
      </w:r>
      <w:r w:rsidR="005B4878"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FE150E">
        <w:rPr>
          <w:b/>
          <w:bCs/>
        </w:rPr>
        <w:t>Project is still on hold</w:t>
      </w:r>
      <w:r w:rsidR="00CE0181" w:rsidRPr="00FE150E">
        <w:rPr>
          <w:b/>
          <w:bCs/>
        </w:rPr>
        <w:t>.</w:t>
      </w:r>
    </w:p>
    <w:p w14:paraId="0234C946" w14:textId="6B948176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  </w:t>
      </w:r>
      <w:r w:rsidRPr="001635AA">
        <w:rPr>
          <w:b/>
        </w:rPr>
        <w:t>Generator for CBP’s marine unit</w:t>
      </w:r>
    </w:p>
    <w:p w14:paraId="3B377A50" w14:textId="521D2F1F" w:rsidR="00A84C2F" w:rsidRDefault="00A84C2F" w:rsidP="00A84C2F">
      <w:pPr>
        <w:pStyle w:val="ListParagraph"/>
        <w:numPr>
          <w:ilvl w:val="0"/>
          <w:numId w:val="12"/>
        </w:numPr>
        <w:tabs>
          <w:tab w:val="left" w:pos="2010"/>
        </w:tabs>
        <w:jc w:val="both"/>
        <w:rPr>
          <w:b/>
        </w:rPr>
      </w:pPr>
      <w:r>
        <w:rPr>
          <w:b/>
        </w:rPr>
        <w:t>A motion by Charles Giglio and seconded by Chris Erny approved the GSA lease amendment. No opposition. Motion passed.</w:t>
      </w:r>
    </w:p>
    <w:p w14:paraId="44A59386" w14:textId="7EE4FE24" w:rsidR="00A84C2F" w:rsidRPr="001635AA" w:rsidRDefault="00A84C2F" w:rsidP="00A84C2F">
      <w:pPr>
        <w:pStyle w:val="ListParagraph"/>
        <w:numPr>
          <w:ilvl w:val="0"/>
          <w:numId w:val="12"/>
        </w:numPr>
        <w:tabs>
          <w:tab w:val="left" w:pos="2010"/>
        </w:tabs>
        <w:jc w:val="both"/>
        <w:rPr>
          <w:b/>
        </w:rPr>
      </w:pPr>
      <w:r>
        <w:rPr>
          <w:b/>
        </w:rPr>
        <w:t>A motion by Charles Giglio and seconded by Chris Erny approved the Engineering Agreement from Providence. No opposition. Motion passed.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1B283371" w14:textId="77777777"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14:paraId="704A4912" w14:textId="4E950CC8"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057D0B">
        <w:rPr>
          <w:b/>
          <w:bCs/>
        </w:rPr>
        <w:t xml:space="preserve">David Rabalais </w:t>
      </w:r>
      <w:r w:rsidR="00A84C2F">
        <w:rPr>
          <w:b/>
          <w:bCs/>
        </w:rPr>
        <w:t>gave a brief update.</w:t>
      </w:r>
    </w:p>
    <w:p w14:paraId="6CE21B44" w14:textId="77777777" w:rsidR="00CF6D08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</w:p>
    <w:p w14:paraId="72D9488B" w14:textId="1EA02A51" w:rsidR="002F5E88" w:rsidRDefault="002F5E88" w:rsidP="00CF6D08">
      <w:pPr>
        <w:pStyle w:val="ListParagraph"/>
        <w:numPr>
          <w:ilvl w:val="0"/>
          <w:numId w:val="11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84C2F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A84C2F">
        <w:rPr>
          <w:b/>
          <w:bCs/>
        </w:rPr>
        <w:t>Andrew Blanchard</w:t>
      </w:r>
      <w:r>
        <w:rPr>
          <w:b/>
          <w:bCs/>
        </w:rPr>
        <w:t xml:space="preserve"> </w:t>
      </w:r>
      <w:r w:rsidR="004F5F18">
        <w:rPr>
          <w:b/>
          <w:bCs/>
        </w:rPr>
        <w:t xml:space="preserve">approved </w:t>
      </w:r>
      <w:r w:rsidR="00A84C2F">
        <w:rPr>
          <w:b/>
          <w:bCs/>
        </w:rPr>
        <w:t>rescinding the Whitney loan closing authorization. No opposition. Motion passed.</w:t>
      </w:r>
    </w:p>
    <w:p w14:paraId="3171753B" w14:textId="6A24F596" w:rsidR="00FB0640" w:rsidRDefault="008C536A" w:rsidP="00FB0640">
      <w:pPr>
        <w:pStyle w:val="ListParagraph"/>
        <w:numPr>
          <w:ilvl w:val="0"/>
          <w:numId w:val="11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A motion by Chris Erny and seconded by </w:t>
      </w:r>
      <w:r w:rsidR="00FB0640">
        <w:rPr>
          <w:b/>
          <w:bCs/>
        </w:rPr>
        <w:t>Dan Davis authorized the loan closing with Regions Bank. Regions was able to offer a better deal for the loan.  No opposition. Motion passed.</w:t>
      </w:r>
    </w:p>
    <w:p w14:paraId="63212474" w14:textId="1DCABC5A" w:rsidR="00FB0640" w:rsidRDefault="00FB0640" w:rsidP="00FB0640">
      <w:pPr>
        <w:pStyle w:val="ListParagraph"/>
        <w:tabs>
          <w:tab w:val="left" w:pos="1980"/>
          <w:tab w:val="left" w:pos="2070"/>
          <w:tab w:val="left" w:pos="2520"/>
        </w:tabs>
        <w:ind w:left="2520"/>
        <w:jc w:val="both"/>
        <w:rPr>
          <w:b/>
          <w:bCs/>
        </w:rPr>
      </w:pPr>
    </w:p>
    <w:p w14:paraId="3B04FB7B" w14:textId="2196A13D" w:rsidR="00FB0640" w:rsidRPr="00FB0640" w:rsidRDefault="00FB0640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FB0640">
        <w:rPr>
          <w:b/>
          <w:bCs/>
        </w:rPr>
        <w:t>T</w:t>
      </w:r>
      <w:r w:rsidR="007C23B0" w:rsidRPr="00FB0640">
        <w:rPr>
          <w:b/>
          <w:bCs/>
        </w:rPr>
        <w:t xml:space="preserve">errebonne Port Intracoastal Earhart Drive Upgrade – </w:t>
      </w:r>
      <w:r w:rsidR="002E5275" w:rsidRPr="00FB0640">
        <w:rPr>
          <w:b/>
          <w:bCs/>
        </w:rPr>
        <w:t xml:space="preserve">No change since last </w:t>
      </w:r>
      <w:r>
        <w:rPr>
          <w:b/>
          <w:bCs/>
        </w:rPr>
        <w:t>report.</w:t>
      </w:r>
      <w:r w:rsidRPr="00FB0640">
        <w:rPr>
          <w:b/>
          <w:bCs/>
        </w:rPr>
        <w:t xml:space="preserve">     </w:t>
      </w:r>
      <w:r w:rsidR="00D15F58" w:rsidRPr="00FB0640">
        <w:rPr>
          <w:b/>
          <w:bCs/>
        </w:rPr>
        <w:t xml:space="preserve"> </w:t>
      </w:r>
      <w:r w:rsidR="002278C6" w:rsidRPr="00FB0640">
        <w:rPr>
          <w:b/>
          <w:bCs/>
        </w:rPr>
        <w:t xml:space="preserve">  </w:t>
      </w:r>
    </w:p>
    <w:p w14:paraId="71B18D29" w14:textId="3234F6BB" w:rsidR="00927DAB" w:rsidRDefault="002278C6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15F58">
        <w:rPr>
          <w:b/>
          <w:bCs/>
        </w:rPr>
        <w:t xml:space="preserve"> </w:t>
      </w:r>
      <w:r w:rsidR="00FB0640">
        <w:rPr>
          <w:b/>
          <w:bCs/>
        </w:rPr>
        <w:t xml:space="preserve">  </w:t>
      </w:r>
      <w:r w:rsidRPr="00D15F58">
        <w:rPr>
          <w:b/>
          <w:bCs/>
        </w:rPr>
        <w:t>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>–</w:t>
      </w:r>
    </w:p>
    <w:p w14:paraId="34EA2965" w14:textId="26EE7614" w:rsidR="00FB0640" w:rsidRDefault="00FB0640" w:rsidP="00FB0640">
      <w:pPr>
        <w:pStyle w:val="ListParagraph"/>
        <w:numPr>
          <w:ilvl w:val="0"/>
          <w:numId w:val="1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Bid Results – David briefly discussed.</w:t>
      </w:r>
    </w:p>
    <w:p w14:paraId="2534970A" w14:textId="77777777" w:rsidR="00FB0640" w:rsidRDefault="00FB0640" w:rsidP="00FB0640">
      <w:pPr>
        <w:pStyle w:val="ListParagraph"/>
        <w:tabs>
          <w:tab w:val="left" w:pos="1980"/>
          <w:tab w:val="left" w:pos="2070"/>
          <w:tab w:val="left" w:pos="2520"/>
        </w:tabs>
        <w:ind w:left="2520"/>
        <w:jc w:val="both"/>
        <w:rPr>
          <w:b/>
          <w:bCs/>
        </w:rPr>
      </w:pPr>
    </w:p>
    <w:p w14:paraId="438156C1" w14:textId="2E076FCA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FB0640">
        <w:rPr>
          <w:b/>
        </w:rPr>
        <w:t>David Rabalais discussed his DC trip.</w:t>
      </w:r>
    </w:p>
    <w:p w14:paraId="53EA0380" w14:textId="29D097BE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</w:t>
      </w:r>
      <w:r w:rsidR="00FB0640">
        <w:rPr>
          <w:b/>
        </w:rPr>
        <w:t>Dan Davis commended David on his efforts.</w:t>
      </w:r>
      <w:r w:rsidR="0096157A">
        <w:rPr>
          <w:b/>
        </w:rPr>
        <w:t xml:space="preserve"> Chris    Erny discussed the status of the LaShip project.</w:t>
      </w:r>
    </w:p>
    <w:p w14:paraId="53953A16" w14:textId="385F496A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96157A">
        <w:rPr>
          <w:b/>
          <w:bCs/>
        </w:rPr>
        <w:t>None</w:t>
      </w:r>
    </w:p>
    <w:p w14:paraId="1EE2501C" w14:textId="77777777"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14:paraId="6B280E26" w14:textId="77777777"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14:paraId="7AB3A8AF" w14:textId="374B9608"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96157A">
        <w:rPr>
          <w:b/>
        </w:rPr>
        <w:t>Charles Giglio</w:t>
      </w:r>
      <w:bookmarkStart w:id="0" w:name="_GoBack"/>
      <w:bookmarkEnd w:id="0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FB57D6">
        <w:rPr>
          <w:b/>
        </w:rPr>
        <w:t>Dan Davis</w:t>
      </w:r>
      <w:r w:rsidR="001E1CB9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14:paraId="595B3C88" w14:textId="77777777"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415C"/>
    <w:rsid w:val="00094FC7"/>
    <w:rsid w:val="00095B19"/>
    <w:rsid w:val="0009692A"/>
    <w:rsid w:val="000A081D"/>
    <w:rsid w:val="000A0F87"/>
    <w:rsid w:val="000A3D3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181"/>
    <w:rsid w:val="00CE0AFB"/>
    <w:rsid w:val="00CE2D8A"/>
    <w:rsid w:val="00CE4963"/>
    <w:rsid w:val="00CF128B"/>
    <w:rsid w:val="00CF235B"/>
    <w:rsid w:val="00CF6D08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1CB9-2A3C-4E2A-A017-BDCCE32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2</cp:revision>
  <cp:lastPrinted>2017-07-17T15:44:00Z</cp:lastPrinted>
  <dcterms:created xsi:type="dcterms:W3CDTF">2018-03-05T15:25:00Z</dcterms:created>
  <dcterms:modified xsi:type="dcterms:W3CDTF">2018-03-05T15:25:00Z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